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2212" w14:textId="60800D7F" w:rsidR="00ED6FD4" w:rsidRDefault="00ED6FD4">
      <w:pPr>
        <w:pStyle w:val="Kop1"/>
        <w:jc w:val="center"/>
      </w:pPr>
    </w:p>
    <w:p w14:paraId="2E4CFCDC" w14:textId="77777777" w:rsidR="00ED6FD4" w:rsidRPr="00C05346" w:rsidRDefault="00ED6FD4" w:rsidP="00C05346">
      <w:pPr>
        <w:pStyle w:val="Kop1"/>
        <w:rPr>
          <w:rStyle w:val="Nadruk"/>
          <w:i w:val="0"/>
          <w:iCs w:val="0"/>
        </w:rPr>
      </w:pPr>
    </w:p>
    <w:p w14:paraId="5A8D4230" w14:textId="77777777" w:rsidR="00ED6FD4" w:rsidRDefault="00ED6FD4">
      <w:pPr>
        <w:pStyle w:val="Kop1"/>
        <w:jc w:val="center"/>
      </w:pPr>
    </w:p>
    <w:p w14:paraId="7831031A" w14:textId="77777777" w:rsidR="006B2FE9" w:rsidRDefault="006B2FE9" w:rsidP="006B2FE9">
      <w:pPr>
        <w:pStyle w:val="Kop1"/>
        <w:rPr>
          <w:rFonts w:ascii="Verdana" w:hAnsi="Verdana" w:cs="Tahoma"/>
        </w:rPr>
      </w:pPr>
    </w:p>
    <w:p w14:paraId="0B50EA38" w14:textId="77777777" w:rsidR="006B2FE9" w:rsidRDefault="006B2FE9" w:rsidP="007901D0">
      <w:pPr>
        <w:pStyle w:val="Kop1"/>
        <w:rPr>
          <w:rFonts w:ascii="Verdana" w:hAnsi="Verdana" w:cs="Tahoma"/>
        </w:rPr>
      </w:pPr>
    </w:p>
    <w:p w14:paraId="3A361DDE" w14:textId="77777777" w:rsidR="00074307" w:rsidRPr="00EF28A2" w:rsidRDefault="00074307">
      <w:pPr>
        <w:pStyle w:val="Kop1"/>
        <w:jc w:val="center"/>
        <w:rPr>
          <w:rFonts w:ascii="Verdana" w:hAnsi="Verdana" w:cs="Tahoma"/>
        </w:rPr>
      </w:pPr>
      <w:r w:rsidRPr="00EF28A2">
        <w:rPr>
          <w:rFonts w:ascii="Verdana" w:hAnsi="Verdana" w:cs="Tahoma"/>
        </w:rPr>
        <w:t>ACCOMODATION FORM</w:t>
      </w:r>
    </w:p>
    <w:p w14:paraId="492497FA" w14:textId="77777777" w:rsidR="00C05346" w:rsidRPr="00292167" w:rsidRDefault="005C4764" w:rsidP="00292167">
      <w:pPr>
        <w:jc w:val="center"/>
        <w:rPr>
          <w:rFonts w:ascii="Verdana" w:hAnsi="Verdana" w:cs="Tahoma"/>
          <w:b/>
          <w:u w:val="single"/>
          <w:lang w:val="en-US"/>
        </w:rPr>
      </w:pPr>
      <w:r>
        <w:rPr>
          <w:rFonts w:ascii="Verdana" w:hAnsi="Verdana" w:cs="Tahoma"/>
          <w:b/>
          <w:u w:val="single"/>
          <w:lang w:val="en-US"/>
        </w:rPr>
        <w:t>IARLJ 11</w:t>
      </w:r>
      <w:r w:rsidRPr="005C4764">
        <w:rPr>
          <w:rFonts w:ascii="Verdana" w:hAnsi="Verdana" w:cs="Tahoma"/>
          <w:b/>
          <w:u w:val="single"/>
          <w:vertAlign w:val="superscript"/>
          <w:lang w:val="en-US"/>
        </w:rPr>
        <w:t>th</w:t>
      </w:r>
      <w:r>
        <w:rPr>
          <w:rFonts w:ascii="Verdana" w:hAnsi="Verdana" w:cs="Tahoma"/>
          <w:b/>
          <w:u w:val="single"/>
          <w:lang w:val="en-US"/>
        </w:rPr>
        <w:t xml:space="preserve"> WORLD CONFERENCE </w:t>
      </w:r>
    </w:p>
    <w:p w14:paraId="1BE732DB" w14:textId="77777777" w:rsidR="005C4764" w:rsidRDefault="005C4764" w:rsidP="002E7698">
      <w:pPr>
        <w:jc w:val="center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 xml:space="preserve">Pre conference 27 &amp; 28/11/2017 </w:t>
      </w:r>
    </w:p>
    <w:p w14:paraId="0F96B7A8" w14:textId="77777777" w:rsidR="005C4764" w:rsidRDefault="005C4764" w:rsidP="002E7698">
      <w:pPr>
        <w:jc w:val="center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>&amp;</w:t>
      </w:r>
    </w:p>
    <w:p w14:paraId="24104F12" w14:textId="77777777" w:rsidR="0057117A" w:rsidRDefault="005C4764" w:rsidP="002E7698">
      <w:pPr>
        <w:jc w:val="center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>Main conference 29/11 – 01/12</w:t>
      </w:r>
      <w:r w:rsidR="00C05346">
        <w:rPr>
          <w:rFonts w:ascii="Verdana" w:hAnsi="Verdana" w:cs="Tahoma"/>
          <w:b/>
          <w:u w:val="single"/>
        </w:rPr>
        <w:t>/2017</w:t>
      </w:r>
    </w:p>
    <w:p w14:paraId="20B6315E" w14:textId="77777777" w:rsidR="00430394" w:rsidRPr="00CF7E88" w:rsidRDefault="00430394" w:rsidP="002E7698">
      <w:pPr>
        <w:jc w:val="center"/>
        <w:rPr>
          <w:rFonts w:ascii="Verdana" w:hAnsi="Verdana" w:cs="Tahoma"/>
          <w:b/>
          <w:u w:val="single"/>
        </w:rPr>
      </w:pPr>
    </w:p>
    <w:p w14:paraId="0890B619" w14:textId="77777777" w:rsidR="00074307" w:rsidRPr="00AB1994" w:rsidRDefault="00074307">
      <w:pPr>
        <w:autoSpaceDE w:val="0"/>
        <w:autoSpaceDN w:val="0"/>
        <w:adjustRightInd w:val="0"/>
        <w:jc w:val="center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 xml:space="preserve">Please send by fax or by e-mail </w:t>
      </w:r>
      <w:r w:rsidR="00FF656C" w:rsidRPr="00AB1994">
        <w:rPr>
          <w:rFonts w:ascii="Verdana" w:hAnsi="Verdana" w:cs="Tahoma"/>
          <w:sz w:val="18"/>
          <w:szCs w:val="18"/>
          <w:lang w:val="en-US"/>
        </w:rPr>
        <w:t>till</w:t>
      </w:r>
      <w:r w:rsidRPr="00AB1994">
        <w:rPr>
          <w:rFonts w:ascii="Verdana" w:hAnsi="Verdana" w:cs="Tahoma"/>
          <w:sz w:val="18"/>
          <w:szCs w:val="18"/>
          <w:lang w:val="en-US"/>
        </w:rPr>
        <w:t xml:space="preserve"> </w:t>
      </w:r>
      <w:r w:rsidR="005C4764">
        <w:rPr>
          <w:rFonts w:ascii="Verdana" w:hAnsi="Verdana" w:cs="Tahoma"/>
          <w:b/>
          <w:sz w:val="18"/>
          <w:szCs w:val="18"/>
          <w:lang w:val="en-US"/>
        </w:rPr>
        <w:t>October 2</w:t>
      </w:r>
      <w:r w:rsidR="002E7FA3">
        <w:rPr>
          <w:rFonts w:ascii="Verdana" w:hAnsi="Verdana" w:cs="Tahoma"/>
          <w:b/>
          <w:sz w:val="18"/>
          <w:szCs w:val="18"/>
          <w:lang w:val="en-US"/>
        </w:rPr>
        <w:t>0</w:t>
      </w:r>
      <w:r w:rsidR="002E7FA3" w:rsidRPr="002E7FA3">
        <w:rPr>
          <w:rFonts w:ascii="Verdana" w:hAnsi="Verdana" w:cs="Tahoma"/>
          <w:b/>
          <w:sz w:val="18"/>
          <w:szCs w:val="18"/>
          <w:vertAlign w:val="superscript"/>
          <w:lang w:val="en-US"/>
        </w:rPr>
        <w:t>th</w:t>
      </w:r>
      <w:r w:rsidR="0057117A">
        <w:rPr>
          <w:rFonts w:ascii="Verdana" w:hAnsi="Verdana" w:cs="Tahoma"/>
          <w:b/>
          <w:sz w:val="18"/>
          <w:szCs w:val="18"/>
          <w:lang w:val="en-US"/>
        </w:rPr>
        <w:t>, 201</w:t>
      </w:r>
      <w:r w:rsidR="00EF28A2">
        <w:rPr>
          <w:rFonts w:ascii="Verdana" w:hAnsi="Verdana" w:cs="Tahoma"/>
          <w:b/>
          <w:sz w:val="18"/>
          <w:szCs w:val="18"/>
          <w:lang w:val="en-US"/>
        </w:rPr>
        <w:t>7</w:t>
      </w:r>
      <w:r w:rsidR="0057117A">
        <w:rPr>
          <w:rFonts w:ascii="Verdana" w:hAnsi="Verdana" w:cs="Tahoma"/>
          <w:sz w:val="18"/>
          <w:szCs w:val="18"/>
          <w:lang w:val="en-US"/>
        </w:rPr>
        <w:t xml:space="preserve"> </w:t>
      </w:r>
      <w:r w:rsidR="0057117A" w:rsidRPr="0057117A">
        <w:rPr>
          <w:rFonts w:ascii="Verdana" w:hAnsi="Verdana" w:cs="Tahoma"/>
          <w:sz w:val="18"/>
          <w:szCs w:val="18"/>
          <w:lang w:val="en-US"/>
        </w:rPr>
        <w:t>to</w:t>
      </w:r>
      <w:r w:rsidRPr="00AB1994">
        <w:rPr>
          <w:rFonts w:ascii="Verdana" w:hAnsi="Verdana" w:cs="Tahoma"/>
          <w:sz w:val="18"/>
          <w:szCs w:val="18"/>
          <w:lang w:val="en-US"/>
        </w:rPr>
        <w:t>:</w:t>
      </w:r>
    </w:p>
    <w:p w14:paraId="32A6937B" w14:textId="77777777" w:rsidR="00074307" w:rsidRPr="00AB1994" w:rsidRDefault="00074307">
      <w:pPr>
        <w:autoSpaceDE w:val="0"/>
        <w:autoSpaceDN w:val="0"/>
        <w:adjustRightInd w:val="0"/>
        <w:jc w:val="center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 xml:space="preserve">TITANIA, </w:t>
      </w:r>
      <w:proofErr w:type="spellStart"/>
      <w:r w:rsidRPr="00AB1994">
        <w:rPr>
          <w:rFonts w:ascii="Verdana" w:hAnsi="Verdana" w:cs="Tahoma"/>
          <w:sz w:val="18"/>
          <w:szCs w:val="18"/>
          <w:lang w:val="en-US"/>
        </w:rPr>
        <w:t>Panepistimiou</w:t>
      </w:r>
      <w:proofErr w:type="spellEnd"/>
      <w:r w:rsidRPr="00AB1994">
        <w:rPr>
          <w:rFonts w:ascii="Verdana" w:hAnsi="Verdana" w:cs="Tahoma"/>
          <w:sz w:val="18"/>
          <w:szCs w:val="18"/>
          <w:lang w:val="en-US"/>
        </w:rPr>
        <w:t xml:space="preserve"> 52, Athens 10678 – Greece</w:t>
      </w:r>
    </w:p>
    <w:p w14:paraId="3B74AA94" w14:textId="77777777" w:rsidR="00074307" w:rsidRPr="00292167" w:rsidRDefault="00074307">
      <w:pPr>
        <w:autoSpaceDE w:val="0"/>
        <w:autoSpaceDN w:val="0"/>
        <w:adjustRightInd w:val="0"/>
        <w:jc w:val="center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Tel: (+30210)332-6</w:t>
      </w:r>
      <w:r w:rsidR="00091AA8">
        <w:rPr>
          <w:rFonts w:ascii="Verdana" w:hAnsi="Verdana" w:cs="Tahoma"/>
          <w:sz w:val="18"/>
          <w:szCs w:val="18"/>
          <w:lang w:val="en-US"/>
        </w:rPr>
        <w:t>217</w:t>
      </w:r>
      <w:r w:rsidR="00ED6FD4" w:rsidRPr="00AB1994">
        <w:rPr>
          <w:rFonts w:ascii="Verdana" w:hAnsi="Verdana" w:cs="Tahoma"/>
          <w:sz w:val="18"/>
          <w:szCs w:val="18"/>
          <w:lang w:val="en-US"/>
        </w:rPr>
        <w:t>; Fax</w:t>
      </w:r>
      <w:r w:rsidRPr="00AB1994">
        <w:rPr>
          <w:rFonts w:ascii="Verdana" w:hAnsi="Verdana" w:cs="Tahoma"/>
          <w:sz w:val="18"/>
          <w:szCs w:val="18"/>
          <w:lang w:val="en-US"/>
        </w:rPr>
        <w:t>: (+30210)330-0700;</w:t>
      </w:r>
    </w:p>
    <w:p w14:paraId="05C0C1E4" w14:textId="77777777" w:rsidR="00C05346" w:rsidRPr="00C05346" w:rsidRDefault="00C05346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8"/>
          <w:szCs w:val="18"/>
          <w:lang w:val="en-US"/>
        </w:rPr>
      </w:pPr>
      <w:r w:rsidRPr="00C05346">
        <w:rPr>
          <w:rFonts w:ascii="Verdana" w:hAnsi="Verdana" w:cs="Tahoma"/>
          <w:b/>
          <w:sz w:val="18"/>
          <w:szCs w:val="18"/>
          <w:lang w:val="en-US"/>
        </w:rPr>
        <w:t xml:space="preserve">Contact person: Martha </w:t>
      </w:r>
      <w:proofErr w:type="spellStart"/>
      <w:r w:rsidRPr="00C05346">
        <w:rPr>
          <w:rFonts w:ascii="Verdana" w:hAnsi="Verdana" w:cs="Tahoma"/>
          <w:b/>
          <w:sz w:val="18"/>
          <w:szCs w:val="18"/>
          <w:lang w:val="en-US"/>
        </w:rPr>
        <w:t>Kolokytha</w:t>
      </w:r>
      <w:proofErr w:type="spellEnd"/>
      <w:r w:rsidRPr="00C05346">
        <w:rPr>
          <w:rFonts w:ascii="Verdana" w:hAnsi="Verdana" w:cs="Tahoma"/>
          <w:b/>
          <w:sz w:val="18"/>
          <w:szCs w:val="18"/>
          <w:lang w:val="en-US"/>
        </w:rPr>
        <w:t xml:space="preserve"> </w:t>
      </w:r>
    </w:p>
    <w:p w14:paraId="4EDAFE4D" w14:textId="77777777" w:rsidR="00074307" w:rsidRPr="0019061F" w:rsidRDefault="00ED6FD4">
      <w:pPr>
        <w:autoSpaceDE w:val="0"/>
        <w:autoSpaceDN w:val="0"/>
        <w:adjustRightInd w:val="0"/>
        <w:jc w:val="center"/>
        <w:rPr>
          <w:rFonts w:ascii="Verdana" w:hAnsi="Verdana" w:cs="Tahoma"/>
          <w:sz w:val="18"/>
          <w:szCs w:val="18"/>
        </w:rPr>
      </w:pPr>
      <w:r w:rsidRPr="0019061F">
        <w:rPr>
          <w:rFonts w:ascii="Verdana" w:hAnsi="Verdana" w:cs="Tahoma"/>
          <w:sz w:val="18"/>
          <w:szCs w:val="18"/>
        </w:rPr>
        <w:t>E-mail</w:t>
      </w:r>
      <w:r w:rsidR="00074307" w:rsidRPr="0019061F">
        <w:rPr>
          <w:rFonts w:ascii="Verdana" w:hAnsi="Verdana" w:cs="Tahoma"/>
          <w:sz w:val="18"/>
          <w:szCs w:val="18"/>
        </w:rPr>
        <w:t>:</w:t>
      </w:r>
      <w:r w:rsidR="009F257E" w:rsidRPr="0019061F">
        <w:rPr>
          <w:rFonts w:ascii="Verdana" w:hAnsi="Verdana" w:cs="Tahoma"/>
          <w:sz w:val="18"/>
          <w:szCs w:val="18"/>
        </w:rPr>
        <w:t xml:space="preserve"> </w:t>
      </w:r>
      <w:r w:rsidR="00733B5A" w:rsidRPr="0019061F">
        <w:rPr>
          <w:rFonts w:ascii="Verdana" w:hAnsi="Verdana" w:cs="Tahoma"/>
          <w:sz w:val="18"/>
          <w:szCs w:val="18"/>
        </w:rPr>
        <w:t>groups1</w:t>
      </w:r>
      <w:r w:rsidR="009F257E" w:rsidRPr="0019061F">
        <w:rPr>
          <w:rFonts w:ascii="Verdana" w:hAnsi="Verdana" w:cs="Tahoma"/>
          <w:sz w:val="18"/>
          <w:szCs w:val="18"/>
        </w:rPr>
        <w:t>@titania.gr;</w:t>
      </w:r>
      <w:r w:rsidR="00074307" w:rsidRPr="0019061F">
        <w:rPr>
          <w:rFonts w:ascii="Verdana" w:hAnsi="Verdana" w:cs="Tahoma"/>
          <w:sz w:val="18"/>
          <w:szCs w:val="18"/>
        </w:rPr>
        <w:t xml:space="preserve"> </w:t>
      </w:r>
      <w:hyperlink r:id="rId8" w:history="1">
        <w:r w:rsidR="00074307" w:rsidRPr="0019061F">
          <w:rPr>
            <w:rStyle w:val="Hyperlink"/>
            <w:rFonts w:ascii="Verdana" w:hAnsi="Verdana" w:cs="Tahoma"/>
            <w:sz w:val="18"/>
            <w:szCs w:val="18"/>
          </w:rPr>
          <w:t>http://www.titania.gr</w:t>
        </w:r>
      </w:hyperlink>
    </w:p>
    <w:p w14:paraId="425AABD6" w14:textId="77777777" w:rsidR="005075E2" w:rsidRDefault="005075E2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</w:p>
    <w:p w14:paraId="2B7EFEBE" w14:textId="55F3BCD1" w:rsidR="00074307" w:rsidRPr="00AB1994" w:rsidRDefault="00074307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Name</w:t>
      </w:r>
      <w:r w:rsidR="00FF48E2">
        <w:rPr>
          <w:rFonts w:ascii="Verdana" w:hAnsi="Verdana" w:cs="Tahoma"/>
          <w:sz w:val="18"/>
          <w:szCs w:val="18"/>
          <w:lang w:val="en-US"/>
        </w:rPr>
        <w:t xml:space="preserve"> _________________________________________________________________</w:t>
      </w:r>
    </w:p>
    <w:p w14:paraId="41FF9C3C" w14:textId="60EE6B72" w:rsidR="00074307" w:rsidRPr="00AB1994" w:rsidRDefault="00074307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First Name</w:t>
      </w:r>
      <w:r w:rsidR="00FF48E2">
        <w:rPr>
          <w:rFonts w:ascii="Verdana" w:hAnsi="Verdana" w:cs="Tahoma"/>
          <w:sz w:val="18"/>
          <w:szCs w:val="18"/>
          <w:lang w:val="en-US"/>
        </w:rPr>
        <w:t xml:space="preserve"> _____________________________________________________________</w:t>
      </w:r>
    </w:p>
    <w:p w14:paraId="06198224" w14:textId="101072AA" w:rsidR="00074307" w:rsidRPr="00AB1994" w:rsidRDefault="00074307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 xml:space="preserve">Home Address </w:t>
      </w:r>
      <w:r w:rsidR="00FF48E2">
        <w:rPr>
          <w:rFonts w:ascii="Verdana" w:hAnsi="Verdana" w:cs="Tahoma"/>
          <w:sz w:val="18"/>
          <w:szCs w:val="18"/>
          <w:lang w:val="en-US"/>
        </w:rPr>
        <w:t>__________________________________________________________</w:t>
      </w:r>
    </w:p>
    <w:p w14:paraId="2B929BF4" w14:textId="432E6BB7" w:rsidR="00CB083D" w:rsidRDefault="00074307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City</w:t>
      </w:r>
      <w:r w:rsidR="00FF48E2">
        <w:rPr>
          <w:rFonts w:ascii="Verdana" w:hAnsi="Verdana" w:cs="Tahoma"/>
          <w:sz w:val="18"/>
          <w:szCs w:val="18"/>
          <w:lang w:val="en-US"/>
        </w:rPr>
        <w:t xml:space="preserve"> ___________________________________________________________________</w:t>
      </w:r>
    </w:p>
    <w:p w14:paraId="1BA2587A" w14:textId="25E39D3A" w:rsidR="00074307" w:rsidRPr="00AB1994" w:rsidRDefault="00074307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Country</w:t>
      </w:r>
      <w:r w:rsidR="00FF48E2">
        <w:rPr>
          <w:rFonts w:ascii="Verdana" w:hAnsi="Verdana" w:cs="Tahoma"/>
          <w:sz w:val="18"/>
          <w:szCs w:val="18"/>
          <w:lang w:val="en-US"/>
        </w:rPr>
        <w:t>________________________________________________________________</w:t>
      </w:r>
    </w:p>
    <w:p w14:paraId="4BC1EE80" w14:textId="346C7976" w:rsidR="00CB083D" w:rsidRDefault="00074307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Tel</w:t>
      </w:r>
      <w:r w:rsidR="00FF48E2">
        <w:rPr>
          <w:rFonts w:ascii="Verdana" w:hAnsi="Verdana" w:cs="Tahoma"/>
          <w:sz w:val="18"/>
          <w:szCs w:val="18"/>
          <w:lang w:val="en-US"/>
        </w:rPr>
        <w:t xml:space="preserve"> ________________________________  Fax _______________________________</w:t>
      </w:r>
    </w:p>
    <w:p w14:paraId="3E28F90B" w14:textId="00845A0C" w:rsidR="00074307" w:rsidRDefault="00074307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E-mail</w:t>
      </w:r>
      <w:r w:rsidR="00FF48E2">
        <w:rPr>
          <w:rFonts w:ascii="Verdana" w:hAnsi="Verdana" w:cs="Tahoma"/>
          <w:sz w:val="18"/>
          <w:szCs w:val="18"/>
          <w:lang w:val="en-US"/>
        </w:rPr>
        <w:t>_________________________________________________________________</w:t>
      </w:r>
    </w:p>
    <w:p w14:paraId="707F3881" w14:textId="77777777" w:rsidR="00FF48E2" w:rsidRPr="00AB1994" w:rsidRDefault="00FF48E2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</w:p>
    <w:p w14:paraId="44E6E1BA" w14:textId="77777777" w:rsidR="00074307" w:rsidRPr="00AB1994" w:rsidRDefault="00074307" w:rsidP="00F83FDA">
      <w:pPr>
        <w:pStyle w:val="Kop2"/>
        <w:rPr>
          <w:rFonts w:ascii="Verdana" w:hAnsi="Verdana" w:cs="Tahoma"/>
          <w:sz w:val="18"/>
          <w:szCs w:val="18"/>
        </w:rPr>
      </w:pPr>
      <w:r w:rsidRPr="00AB1994">
        <w:rPr>
          <w:rFonts w:ascii="Verdana" w:hAnsi="Verdana" w:cs="Tahoma"/>
          <w:sz w:val="18"/>
          <w:szCs w:val="18"/>
        </w:rPr>
        <w:t>Category</w:t>
      </w:r>
      <w:r w:rsidRPr="00AB1994">
        <w:rPr>
          <w:rFonts w:ascii="Verdana" w:hAnsi="Verdana" w:cs="Tahoma"/>
          <w:sz w:val="18"/>
          <w:szCs w:val="18"/>
        </w:rPr>
        <w:tab/>
      </w:r>
      <w:r w:rsidRPr="00AB1994">
        <w:rPr>
          <w:rFonts w:ascii="Verdana" w:hAnsi="Verdana" w:cs="Tahoma"/>
          <w:sz w:val="18"/>
          <w:szCs w:val="18"/>
        </w:rPr>
        <w:tab/>
      </w:r>
    </w:p>
    <w:p w14:paraId="686E8864" w14:textId="77777777" w:rsidR="00365EC0" w:rsidRPr="00365EC0" w:rsidRDefault="00F83FDA" w:rsidP="00365EC0">
      <w:pPr>
        <w:rPr>
          <w:rFonts w:ascii="Verdana" w:hAnsi="Verdana" w:cs="Tahoma"/>
          <w:b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****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425"/>
      </w:tblGrid>
      <w:tr w:rsidR="00881D73" w:rsidRPr="00EC0FC3" w14:paraId="48EDC464" w14:textId="77777777" w:rsidTr="00881D73">
        <w:tc>
          <w:tcPr>
            <w:tcW w:w="8222" w:type="dxa"/>
          </w:tcPr>
          <w:p w14:paraId="73734CC6" w14:textId="77777777" w:rsidR="00881D73" w:rsidRPr="00C067FF" w:rsidRDefault="00881D73" w:rsidP="002E7FA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Standard Single room: 70 </w:t>
            </w:r>
            <w:r w:rsidRPr="00EC0FC3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€</w:t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 including American buffet breakfast &amp;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425" w:type="dxa"/>
          </w:tcPr>
          <w:p w14:paraId="29555013" w14:textId="77777777" w:rsidR="00881D73" w:rsidRDefault="00881D73" w:rsidP="002E7FA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81D73" w:rsidRPr="00EC0FC3" w14:paraId="361F5DC6" w14:textId="77777777" w:rsidTr="00881D73">
        <w:tc>
          <w:tcPr>
            <w:tcW w:w="8222" w:type="dxa"/>
          </w:tcPr>
          <w:p w14:paraId="649401D9" w14:textId="77777777" w:rsidR="00881D73" w:rsidRPr="00EC0FC3" w:rsidRDefault="00AE250C" w:rsidP="002E7FA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Standard Doub</w:t>
            </w:r>
            <w:r w:rsidR="00881D73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le room: 80</w:t>
            </w:r>
            <w:r w:rsidR="00881D73" w:rsidRPr="004A304E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 € including American buffet breakfast &amp; </w:t>
            </w:r>
            <w:proofErr w:type="spellStart"/>
            <w:r w:rsidR="00881D73" w:rsidRPr="004A304E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425" w:type="dxa"/>
          </w:tcPr>
          <w:p w14:paraId="1D17D3A7" w14:textId="77777777" w:rsidR="00881D73" w:rsidRDefault="00881D73" w:rsidP="002E7FA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C5D3FEE" w14:textId="77777777" w:rsidR="005C4764" w:rsidRDefault="005C4764"/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425"/>
      </w:tblGrid>
      <w:tr w:rsidR="00881D73" w:rsidRPr="00EC0FC3" w14:paraId="74E2A54C" w14:textId="77777777" w:rsidTr="00881D73">
        <w:tc>
          <w:tcPr>
            <w:tcW w:w="8222" w:type="dxa"/>
          </w:tcPr>
          <w:p w14:paraId="506A86D8" w14:textId="77777777" w:rsidR="00881D73" w:rsidRPr="004A304E" w:rsidRDefault="00881D73" w:rsidP="002E7FA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Renovate Single room: 85 </w:t>
            </w:r>
            <w:r w:rsidRPr="00EC0FC3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€</w:t>
            </w:r>
            <w:r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 including American buffet breakfast &amp; </w:t>
            </w:r>
            <w:proofErr w:type="spellStart"/>
            <w:r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425" w:type="dxa"/>
          </w:tcPr>
          <w:p w14:paraId="21C3F033" w14:textId="77777777" w:rsidR="00881D73" w:rsidRDefault="00881D73" w:rsidP="002E7FA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81D73" w:rsidRPr="00EC0FC3" w14:paraId="473F0AC6" w14:textId="77777777" w:rsidTr="00881D73">
        <w:tc>
          <w:tcPr>
            <w:tcW w:w="8222" w:type="dxa"/>
          </w:tcPr>
          <w:p w14:paraId="35EC4D78" w14:textId="77777777" w:rsidR="00881D73" w:rsidRPr="004A304E" w:rsidRDefault="00881D73" w:rsidP="002E7FA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Renovate Double room: 95</w:t>
            </w:r>
            <w:r w:rsidRPr="004A304E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 € including American buffet breakfast &amp; </w:t>
            </w:r>
            <w:proofErr w:type="spellStart"/>
            <w:r w:rsidRPr="004A304E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425" w:type="dxa"/>
          </w:tcPr>
          <w:p w14:paraId="4564CDFC" w14:textId="77777777" w:rsidR="00881D73" w:rsidRDefault="00881D73" w:rsidP="002E7FA3">
            <w:pPr>
              <w:autoSpaceDE w:val="0"/>
              <w:autoSpaceDN w:val="0"/>
              <w:adjustRightInd w:val="0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88D19AE" w14:textId="77777777" w:rsidR="0019061F" w:rsidRDefault="0019061F">
      <w:pPr>
        <w:autoSpaceDE w:val="0"/>
        <w:autoSpaceDN w:val="0"/>
        <w:adjustRightInd w:val="0"/>
        <w:rPr>
          <w:rFonts w:ascii="Verdana" w:hAnsi="Verdana" w:cs="Tahoma"/>
          <w:b/>
          <w:bCs/>
          <w:sz w:val="18"/>
          <w:szCs w:val="18"/>
          <w:lang w:val="en-US"/>
        </w:rPr>
      </w:pPr>
    </w:p>
    <w:p w14:paraId="381F1A8D" w14:textId="77777777" w:rsidR="00074307" w:rsidRPr="00AB1994" w:rsidRDefault="00074307">
      <w:pPr>
        <w:autoSpaceDE w:val="0"/>
        <w:autoSpaceDN w:val="0"/>
        <w:adjustRightInd w:val="0"/>
        <w:rPr>
          <w:rFonts w:ascii="Verdana" w:hAnsi="Verdana" w:cs="Tahoma"/>
          <w:b/>
          <w:bCs/>
          <w:sz w:val="18"/>
          <w:szCs w:val="18"/>
          <w:lang w:val="en-US"/>
        </w:rPr>
      </w:pPr>
      <w:r w:rsidRPr="00AB1994">
        <w:rPr>
          <w:rFonts w:ascii="Verdana" w:hAnsi="Verdana" w:cs="Tahoma"/>
          <w:b/>
          <w:bCs/>
          <w:sz w:val="18"/>
          <w:szCs w:val="18"/>
          <w:lang w:val="en-US"/>
        </w:rPr>
        <w:t>Notes:</w:t>
      </w:r>
    </w:p>
    <w:p w14:paraId="1C4A741C" w14:textId="77777777" w:rsidR="00074307" w:rsidRPr="00AB1994" w:rsidRDefault="00074307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Rooms will be assigned on a “first-come, first-served” basis;</w:t>
      </w:r>
    </w:p>
    <w:p w14:paraId="6F550453" w14:textId="77777777" w:rsidR="00074307" w:rsidRPr="00AB1994" w:rsidRDefault="00074307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These above mentioned rates are valid per room and per night includ</w:t>
      </w:r>
      <w:r w:rsidR="00355013" w:rsidRPr="00AB1994">
        <w:rPr>
          <w:rFonts w:ascii="Verdana" w:hAnsi="Verdana" w:cs="Tahoma"/>
          <w:sz w:val="18"/>
          <w:szCs w:val="18"/>
          <w:lang w:val="en-US"/>
        </w:rPr>
        <w:t>ing American buffet breakfast, with all</w:t>
      </w:r>
      <w:r w:rsidRPr="00AB1994">
        <w:rPr>
          <w:rFonts w:ascii="Verdana" w:hAnsi="Verdana" w:cs="Tahoma"/>
          <w:sz w:val="18"/>
          <w:szCs w:val="18"/>
          <w:lang w:val="en-US"/>
        </w:rPr>
        <w:t xml:space="preserve"> tax</w:t>
      </w:r>
      <w:r w:rsidR="00355013" w:rsidRPr="00AB1994">
        <w:rPr>
          <w:rFonts w:ascii="Verdana" w:hAnsi="Verdana" w:cs="Tahoma"/>
          <w:sz w:val="18"/>
          <w:szCs w:val="18"/>
          <w:lang w:val="en-US"/>
        </w:rPr>
        <w:t>es</w:t>
      </w:r>
      <w:r w:rsidRPr="00AB1994">
        <w:rPr>
          <w:rFonts w:ascii="Verdana" w:hAnsi="Verdana" w:cs="Tahoma"/>
          <w:sz w:val="18"/>
          <w:szCs w:val="18"/>
          <w:lang w:val="en-US"/>
        </w:rPr>
        <w:t xml:space="preserve"> and service charges and are net of any commission;</w:t>
      </w:r>
    </w:p>
    <w:p w14:paraId="2B93E029" w14:textId="788B1A3F" w:rsidR="00074307" w:rsidRPr="00AB1994" w:rsidRDefault="00074307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 xml:space="preserve">Forms received without payment </w:t>
      </w:r>
      <w:r w:rsidR="00CB083D">
        <w:rPr>
          <w:rFonts w:ascii="Verdana" w:hAnsi="Verdana" w:cs="Tahoma"/>
          <w:sz w:val="18"/>
          <w:szCs w:val="18"/>
          <w:lang w:val="en-US"/>
        </w:rPr>
        <w:t xml:space="preserve">details </w:t>
      </w:r>
      <w:r w:rsidRPr="00AB1994">
        <w:rPr>
          <w:rFonts w:ascii="Verdana" w:hAnsi="Verdana" w:cs="Tahoma"/>
          <w:sz w:val="18"/>
          <w:szCs w:val="18"/>
          <w:lang w:val="en-US"/>
        </w:rPr>
        <w:t>will not be</w:t>
      </w:r>
      <w:r w:rsidR="0036171F">
        <w:rPr>
          <w:rFonts w:ascii="Verdana" w:hAnsi="Verdana" w:cs="Tahoma"/>
          <w:sz w:val="18"/>
          <w:szCs w:val="18"/>
          <w:lang w:val="en-US"/>
        </w:rPr>
        <w:t xml:space="preserve"> </w:t>
      </w:r>
      <w:r w:rsidRPr="00AB1994">
        <w:rPr>
          <w:rFonts w:ascii="Verdana" w:hAnsi="Verdana" w:cs="Tahoma"/>
          <w:sz w:val="18"/>
          <w:szCs w:val="18"/>
          <w:lang w:val="en-US"/>
        </w:rPr>
        <w:t>taken into consideration;</w:t>
      </w:r>
    </w:p>
    <w:p w14:paraId="630B500C" w14:textId="77777777" w:rsidR="00074307" w:rsidRPr="00AB1994" w:rsidRDefault="00074307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A confirmation will be sent to acknowledge the request of reservation by TITANIA HOTEL by e-mail or fax.</w:t>
      </w:r>
    </w:p>
    <w:p w14:paraId="440ABD51" w14:textId="77777777" w:rsidR="00074307" w:rsidRPr="00AB1994" w:rsidRDefault="006B2FE9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ahoma"/>
          <w:sz w:val="18"/>
          <w:szCs w:val="18"/>
          <w:u w:val="single"/>
          <w:lang w:val="en-US"/>
        </w:rPr>
      </w:pPr>
      <w:r>
        <w:rPr>
          <w:rFonts w:ascii="Verdana" w:hAnsi="Verdana" w:cs="Tahoma"/>
          <w:sz w:val="18"/>
          <w:szCs w:val="18"/>
          <w:u w:val="single"/>
          <w:lang w:val="en-US"/>
        </w:rPr>
        <w:t xml:space="preserve">The reservation can be cancelled till </w:t>
      </w:r>
      <w:r w:rsidR="00C05346">
        <w:rPr>
          <w:rFonts w:ascii="Verdana" w:hAnsi="Verdana" w:cs="Tahoma"/>
          <w:sz w:val="18"/>
          <w:szCs w:val="18"/>
          <w:u w:val="single"/>
          <w:lang w:val="en-US"/>
        </w:rPr>
        <w:t>13</w:t>
      </w:r>
      <w:r w:rsidR="005C4764">
        <w:rPr>
          <w:rFonts w:ascii="Verdana" w:hAnsi="Verdana" w:cs="Tahoma"/>
          <w:sz w:val="18"/>
          <w:szCs w:val="18"/>
          <w:u w:val="single"/>
          <w:lang w:val="en-US"/>
        </w:rPr>
        <w:t>/11</w:t>
      </w:r>
      <w:r>
        <w:rPr>
          <w:rFonts w:ascii="Verdana" w:hAnsi="Verdana" w:cs="Tahoma"/>
          <w:sz w:val="18"/>
          <w:szCs w:val="18"/>
          <w:u w:val="single"/>
          <w:lang w:val="en-US"/>
        </w:rPr>
        <w:t xml:space="preserve">/2017. In case of late cancellation or early departure or </w:t>
      </w:r>
      <w:proofErr w:type="spellStart"/>
      <w:r>
        <w:rPr>
          <w:rFonts w:ascii="Verdana" w:hAnsi="Verdana" w:cs="Tahoma"/>
          <w:sz w:val="18"/>
          <w:szCs w:val="18"/>
          <w:u w:val="single"/>
          <w:lang w:val="en-US"/>
        </w:rPr>
        <w:t>non show</w:t>
      </w:r>
      <w:proofErr w:type="spellEnd"/>
      <w:r>
        <w:rPr>
          <w:rFonts w:ascii="Verdana" w:hAnsi="Verdana" w:cs="Tahoma"/>
          <w:sz w:val="18"/>
          <w:szCs w:val="18"/>
          <w:u w:val="single"/>
          <w:lang w:val="en-US"/>
        </w:rPr>
        <w:t xml:space="preserve">, the card will be charged with all the amount of the reservation. </w:t>
      </w:r>
    </w:p>
    <w:p w14:paraId="6B0DA7E9" w14:textId="77777777" w:rsidR="00F465ED" w:rsidRPr="00AB1994" w:rsidRDefault="00ED6FD4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ahoma"/>
          <w:sz w:val="18"/>
          <w:szCs w:val="18"/>
          <w:u w:val="single"/>
          <w:lang w:val="en-US"/>
        </w:rPr>
      </w:pPr>
      <w:r w:rsidRPr="00AB1994">
        <w:rPr>
          <w:rFonts w:ascii="Verdana" w:hAnsi="Verdana" w:cs="Tahoma"/>
          <w:sz w:val="18"/>
          <w:szCs w:val="18"/>
          <w:u w:val="single"/>
          <w:lang w:val="en-US"/>
        </w:rPr>
        <w:t xml:space="preserve">Please note that after </w:t>
      </w:r>
      <w:r w:rsidR="005C4764" w:rsidRPr="005C4764">
        <w:rPr>
          <w:rFonts w:ascii="Verdana" w:hAnsi="Verdana" w:cs="Tahoma"/>
          <w:b/>
          <w:sz w:val="18"/>
          <w:szCs w:val="18"/>
          <w:u w:val="single"/>
          <w:lang w:val="en-US"/>
        </w:rPr>
        <w:t>OCTOBER 2</w:t>
      </w:r>
      <w:r w:rsidR="002E7FA3">
        <w:rPr>
          <w:rFonts w:ascii="Verdana" w:hAnsi="Verdana" w:cs="Tahoma"/>
          <w:b/>
          <w:sz w:val="18"/>
          <w:szCs w:val="18"/>
          <w:u w:val="single"/>
          <w:lang w:val="en-US"/>
        </w:rPr>
        <w:t>0</w:t>
      </w:r>
      <w:r w:rsidR="002E7FA3" w:rsidRPr="002E7FA3">
        <w:rPr>
          <w:rFonts w:ascii="Verdana" w:hAnsi="Verdana" w:cs="Tahoma"/>
          <w:b/>
          <w:sz w:val="18"/>
          <w:szCs w:val="18"/>
          <w:u w:val="single"/>
          <w:vertAlign w:val="superscript"/>
          <w:lang w:val="en-US"/>
        </w:rPr>
        <w:t>th</w:t>
      </w:r>
      <w:r w:rsidR="0057117A">
        <w:rPr>
          <w:rFonts w:ascii="Verdana" w:hAnsi="Verdana" w:cs="Tahoma"/>
          <w:b/>
          <w:sz w:val="18"/>
          <w:szCs w:val="18"/>
          <w:u w:val="single"/>
          <w:lang w:val="en-US"/>
        </w:rPr>
        <w:t>, 201</w:t>
      </w:r>
      <w:r w:rsidR="00EF28A2">
        <w:rPr>
          <w:rFonts w:ascii="Verdana" w:hAnsi="Verdana" w:cs="Tahoma"/>
          <w:b/>
          <w:sz w:val="18"/>
          <w:szCs w:val="18"/>
          <w:u w:val="single"/>
          <w:lang w:val="en-US"/>
        </w:rPr>
        <w:t>7</w:t>
      </w:r>
      <w:r w:rsidRPr="00AB1994">
        <w:rPr>
          <w:rFonts w:ascii="Verdana" w:hAnsi="Verdana" w:cs="Tahoma"/>
          <w:sz w:val="18"/>
          <w:szCs w:val="18"/>
          <w:u w:val="single"/>
          <w:lang w:val="en-US"/>
        </w:rPr>
        <w:t xml:space="preserve"> reservation requests will be upon availability.</w:t>
      </w:r>
      <w:r w:rsidR="00F465ED" w:rsidRPr="00AB1994">
        <w:rPr>
          <w:rFonts w:ascii="Verdana" w:hAnsi="Verdana" w:cs="Tahoma"/>
          <w:sz w:val="18"/>
          <w:szCs w:val="18"/>
          <w:u w:val="single"/>
          <w:lang w:val="en-US"/>
        </w:rPr>
        <w:t xml:space="preserve"> </w:t>
      </w:r>
    </w:p>
    <w:p w14:paraId="05EF8D89" w14:textId="77777777" w:rsidR="002E7698" w:rsidRPr="00AB1994" w:rsidRDefault="002E7698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</w:p>
    <w:p w14:paraId="42E8DF62" w14:textId="77777777" w:rsidR="00FF48E2" w:rsidRDefault="00074307" w:rsidP="00C05346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Arrival date</w:t>
      </w:r>
      <w:r w:rsidR="00FF48E2">
        <w:rPr>
          <w:rFonts w:ascii="Verdana" w:hAnsi="Verdana" w:cs="Tahoma"/>
          <w:sz w:val="18"/>
          <w:szCs w:val="18"/>
          <w:lang w:val="en-US"/>
        </w:rPr>
        <w:t>______________________</w:t>
      </w:r>
      <w:r w:rsidRPr="00AB1994">
        <w:rPr>
          <w:rFonts w:ascii="Verdana" w:hAnsi="Verdana" w:cs="Tahoma"/>
          <w:sz w:val="18"/>
          <w:szCs w:val="18"/>
          <w:lang w:val="en-US"/>
        </w:rPr>
        <w:t xml:space="preserve"> </w:t>
      </w:r>
      <w:r w:rsidR="00ED6FD4" w:rsidRPr="00AB1994">
        <w:rPr>
          <w:rFonts w:ascii="Verdana" w:hAnsi="Verdana" w:cs="Tahoma"/>
          <w:sz w:val="18"/>
          <w:szCs w:val="18"/>
          <w:lang w:val="en-US"/>
        </w:rPr>
        <w:t>Departure</w:t>
      </w:r>
      <w:r w:rsidR="00CB083D">
        <w:rPr>
          <w:rFonts w:ascii="Verdana" w:hAnsi="Verdana" w:cs="Tahoma"/>
          <w:sz w:val="18"/>
          <w:szCs w:val="18"/>
          <w:lang w:val="en-US"/>
        </w:rPr>
        <w:t xml:space="preserve"> date</w:t>
      </w:r>
      <w:r w:rsidR="00FF48E2">
        <w:rPr>
          <w:rFonts w:ascii="Verdana" w:hAnsi="Verdana" w:cs="Tahoma"/>
          <w:sz w:val="18"/>
          <w:szCs w:val="18"/>
          <w:lang w:val="en-US"/>
        </w:rPr>
        <w:t xml:space="preserve"> ______________________</w:t>
      </w:r>
    </w:p>
    <w:p w14:paraId="521565DC" w14:textId="60028B8E" w:rsidR="006B2FE9" w:rsidRDefault="00CB083D" w:rsidP="00C05346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>Total</w:t>
      </w:r>
      <w:r w:rsidR="00074307" w:rsidRPr="00AB1994">
        <w:rPr>
          <w:rFonts w:ascii="Verdana" w:hAnsi="Verdana" w:cs="Tahoma"/>
          <w:sz w:val="18"/>
          <w:szCs w:val="18"/>
          <w:lang w:val="en-US"/>
        </w:rPr>
        <w:t xml:space="preserve"> </w:t>
      </w:r>
      <w:r w:rsidR="00ED6FD4" w:rsidRPr="00AB1994">
        <w:rPr>
          <w:rFonts w:ascii="Verdana" w:hAnsi="Verdana" w:cs="Tahoma"/>
          <w:sz w:val="18"/>
          <w:szCs w:val="18"/>
          <w:lang w:val="en-US"/>
        </w:rPr>
        <w:t>Nights</w:t>
      </w:r>
      <w:r w:rsidR="00FF48E2">
        <w:rPr>
          <w:rFonts w:ascii="Verdana" w:hAnsi="Verdana" w:cs="Tahoma"/>
          <w:sz w:val="18"/>
          <w:szCs w:val="18"/>
          <w:lang w:val="en-US"/>
        </w:rPr>
        <w:t>______________________</w:t>
      </w:r>
    </w:p>
    <w:p w14:paraId="5CB0B0D5" w14:textId="77777777" w:rsidR="00FF48E2" w:rsidRDefault="00FF48E2" w:rsidP="00C05346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</w:p>
    <w:p w14:paraId="017CCAF4" w14:textId="77777777" w:rsidR="00FF48E2" w:rsidRDefault="00FF48E2" w:rsidP="00C05346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</w:p>
    <w:p w14:paraId="2B829183" w14:textId="77777777" w:rsidR="00FF48E2" w:rsidRDefault="00FF48E2" w:rsidP="00C05346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</w:p>
    <w:p w14:paraId="4B152223" w14:textId="77777777" w:rsidR="00FF48E2" w:rsidRDefault="00FF48E2" w:rsidP="00C05346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</w:p>
    <w:p w14:paraId="04CB6C00" w14:textId="77777777" w:rsidR="00FF48E2" w:rsidRDefault="00FF48E2" w:rsidP="00C05346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</w:p>
    <w:p w14:paraId="0AFAFE8A" w14:textId="77777777" w:rsidR="00FF48E2" w:rsidRDefault="00FF48E2" w:rsidP="00C05346">
      <w:pPr>
        <w:autoSpaceDE w:val="0"/>
        <w:autoSpaceDN w:val="0"/>
        <w:adjustRightInd w:val="0"/>
        <w:spacing w:line="360" w:lineRule="auto"/>
        <w:rPr>
          <w:rFonts w:ascii="Verdana" w:hAnsi="Verdana" w:cs="Tahoma"/>
          <w:sz w:val="18"/>
          <w:szCs w:val="18"/>
          <w:lang w:val="en-US"/>
        </w:rPr>
      </w:pPr>
    </w:p>
    <w:p w14:paraId="19F17F64" w14:textId="77777777" w:rsidR="00862C6C" w:rsidRDefault="00862C6C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tbl>
      <w:tblPr>
        <w:tblpPr w:leftFromText="180" w:rightFromText="180" w:vertAnchor="text" w:horzAnchor="page" w:tblpX="3292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B2FE9" w:rsidRPr="006B2FE9" w14:paraId="7E1A91E5" w14:textId="77777777" w:rsidTr="006B2FE9">
        <w:trPr>
          <w:trHeight w:val="269"/>
        </w:trPr>
        <w:tc>
          <w:tcPr>
            <w:tcW w:w="392" w:type="dxa"/>
          </w:tcPr>
          <w:p w14:paraId="60B0EA54" w14:textId="77777777" w:rsidR="006B2FE9" w:rsidRPr="006B2FE9" w:rsidRDefault="006B2FE9" w:rsidP="006B2FE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</w:tr>
    </w:tbl>
    <w:p w14:paraId="5C5C0848" w14:textId="77777777" w:rsidR="006B2FE9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 xml:space="preserve">Full </w:t>
      </w:r>
      <w:r w:rsidR="00074307" w:rsidRPr="00AB1994">
        <w:rPr>
          <w:rFonts w:ascii="Verdana" w:hAnsi="Verdana" w:cs="Tahoma"/>
          <w:sz w:val="18"/>
          <w:szCs w:val="18"/>
          <w:lang w:val="en-US"/>
        </w:rPr>
        <w:t>Payment</w:t>
      </w:r>
      <w:r>
        <w:rPr>
          <w:rFonts w:ascii="Verdana" w:hAnsi="Verdana" w:cs="Tahoma"/>
          <w:sz w:val="18"/>
          <w:szCs w:val="18"/>
          <w:lang w:val="en-US"/>
        </w:rPr>
        <w:t xml:space="preserve">  </w:t>
      </w:r>
    </w:p>
    <w:p w14:paraId="51B6A95E" w14:textId="77777777" w:rsidR="006B2FE9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678C549C" w14:textId="77777777" w:rsidR="006B2FE9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 xml:space="preserve">or </w:t>
      </w:r>
    </w:p>
    <w:tbl>
      <w:tblPr>
        <w:tblpPr w:leftFromText="180" w:rightFromText="180" w:vertAnchor="text" w:horzAnchor="page" w:tblpX="4888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6B2FE9" w:rsidRPr="006B2FE9" w14:paraId="7024FF10" w14:textId="77777777" w:rsidTr="006B2FE9">
        <w:trPr>
          <w:trHeight w:val="269"/>
        </w:trPr>
        <w:tc>
          <w:tcPr>
            <w:tcW w:w="392" w:type="dxa"/>
          </w:tcPr>
          <w:p w14:paraId="0D96E03B" w14:textId="77777777" w:rsidR="006B2FE9" w:rsidRPr="006B2FE9" w:rsidRDefault="006B2FE9" w:rsidP="006B2FE9">
            <w:pPr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  <w:lang w:val="en-US"/>
              </w:rPr>
            </w:pPr>
          </w:p>
        </w:tc>
      </w:tr>
    </w:tbl>
    <w:p w14:paraId="5659FB87" w14:textId="77777777" w:rsidR="00AC7635" w:rsidRDefault="00AC7635" w:rsidP="00AC7635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lastRenderedPageBreak/>
        <w:t xml:space="preserve">Deposit of at least 1 night fees </w:t>
      </w:r>
    </w:p>
    <w:p w14:paraId="5513477A" w14:textId="77777777" w:rsidR="006B2FE9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5FAA0090" w14:textId="77777777" w:rsidR="006B2FE9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00877140" w14:textId="77777777" w:rsidR="002E7FA3" w:rsidRDefault="002E7FA3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671047B0" w14:textId="77777777" w:rsidR="00074307" w:rsidRDefault="00074307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must be made in euros by one of the following methods:</w:t>
      </w:r>
    </w:p>
    <w:p w14:paraId="769B27EB" w14:textId="77777777" w:rsidR="006B2FE9" w:rsidRPr="00AB1994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395746C7" w14:textId="77777777" w:rsidR="00074307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 xml:space="preserve">[ ] </w:t>
      </w:r>
      <w:r w:rsidRPr="006B2FE9">
        <w:rPr>
          <w:rFonts w:ascii="Verdana" w:hAnsi="Verdana" w:cs="Tahoma"/>
          <w:b/>
          <w:i/>
          <w:sz w:val="18"/>
          <w:szCs w:val="18"/>
          <w:u w:val="single"/>
          <w:lang w:val="en-US"/>
        </w:rPr>
        <w:t>Bank account</w:t>
      </w:r>
      <w:r>
        <w:rPr>
          <w:rFonts w:ascii="Verdana" w:hAnsi="Verdana" w:cs="Tahoma"/>
          <w:sz w:val="18"/>
          <w:szCs w:val="18"/>
          <w:lang w:val="en-US"/>
        </w:rPr>
        <w:t xml:space="preserve"> (available upon request)</w:t>
      </w:r>
    </w:p>
    <w:p w14:paraId="5A03B2FF" w14:textId="77777777" w:rsidR="00FF48E2" w:rsidRDefault="00FF48E2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6443030D" w14:textId="77777777" w:rsidR="006B2FE9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79D903DA" w14:textId="77777777" w:rsidR="006B2FE9" w:rsidRDefault="00074307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 xml:space="preserve">[ ] </w:t>
      </w:r>
      <w:r w:rsidRPr="00AB1994">
        <w:rPr>
          <w:rFonts w:ascii="Verdana" w:hAnsi="Verdana" w:cs="Tahoma"/>
          <w:b/>
          <w:bCs/>
          <w:i/>
          <w:iCs/>
          <w:sz w:val="18"/>
          <w:szCs w:val="18"/>
          <w:u w:val="single"/>
          <w:lang w:val="en-US"/>
        </w:rPr>
        <w:t>Credit Card</w:t>
      </w:r>
      <w:r w:rsidRPr="00AB1994">
        <w:rPr>
          <w:rFonts w:ascii="Verdana" w:hAnsi="Verdana" w:cs="Tahoma"/>
          <w:sz w:val="18"/>
          <w:szCs w:val="18"/>
          <w:lang w:val="en-US"/>
        </w:rPr>
        <w:t xml:space="preserve">  </w:t>
      </w:r>
    </w:p>
    <w:p w14:paraId="1575C53F" w14:textId="77777777" w:rsidR="00074307" w:rsidRPr="00AB1994" w:rsidRDefault="00074307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 xml:space="preserve"> </w:t>
      </w:r>
    </w:p>
    <w:p w14:paraId="621CCFE3" w14:textId="77777777" w:rsidR="00074307" w:rsidRPr="00AB1994" w:rsidRDefault="00074307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 xml:space="preserve">I authorize </w:t>
      </w:r>
      <w:r w:rsidR="006B2FE9">
        <w:rPr>
          <w:rFonts w:ascii="Verdana" w:hAnsi="Verdana" w:cs="Tahoma"/>
          <w:sz w:val="18"/>
          <w:szCs w:val="18"/>
          <w:lang w:val="en-US"/>
        </w:rPr>
        <w:t xml:space="preserve">the hotel to charge </w:t>
      </w:r>
      <w:r w:rsidRPr="00AB1994">
        <w:rPr>
          <w:rFonts w:ascii="Verdana" w:hAnsi="Verdana" w:cs="Tahoma"/>
          <w:sz w:val="18"/>
          <w:szCs w:val="18"/>
          <w:lang w:val="en-US"/>
        </w:rPr>
        <w:t>my credit card</w:t>
      </w:r>
      <w:r w:rsidR="006B2FE9">
        <w:rPr>
          <w:rFonts w:ascii="Verdana" w:hAnsi="Verdana" w:cs="Tahoma"/>
          <w:sz w:val="18"/>
          <w:szCs w:val="18"/>
          <w:lang w:val="en-US"/>
        </w:rPr>
        <w:t xml:space="preserve"> with the amount of </w:t>
      </w:r>
      <w:r w:rsidRPr="00AB1994">
        <w:rPr>
          <w:rFonts w:ascii="Verdana" w:hAnsi="Verdana" w:cs="Tahoma"/>
          <w:sz w:val="18"/>
          <w:szCs w:val="18"/>
          <w:lang w:val="en-US"/>
        </w:rPr>
        <w:t>………………………</w:t>
      </w:r>
    </w:p>
    <w:p w14:paraId="066014AE" w14:textId="77777777" w:rsidR="006B2FE9" w:rsidRDefault="006B2FE9" w:rsidP="002F4D0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2F060931" w14:textId="77777777" w:rsidR="002F4D09" w:rsidRPr="00AB1994" w:rsidRDefault="00074307" w:rsidP="002F4D0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 xml:space="preserve">[ ] </w:t>
      </w:r>
      <w:r w:rsidR="00E94142" w:rsidRPr="00AB1994">
        <w:rPr>
          <w:rFonts w:ascii="Verdana" w:hAnsi="Verdana" w:cs="Tahoma"/>
          <w:sz w:val="18"/>
          <w:szCs w:val="18"/>
          <w:lang w:val="en-US"/>
        </w:rPr>
        <w:t>VISA [</w:t>
      </w:r>
      <w:r w:rsidRPr="00AB1994">
        <w:rPr>
          <w:rFonts w:ascii="Verdana" w:hAnsi="Verdana" w:cs="Tahoma"/>
          <w:sz w:val="18"/>
          <w:szCs w:val="18"/>
          <w:lang w:val="en-US"/>
        </w:rPr>
        <w:t xml:space="preserve"> ] MASTERCARD   [ ] EUROCARD [ ] AMERICAN EXPRESS </w:t>
      </w:r>
      <w:r w:rsidR="002F4D09" w:rsidRPr="00AB1994">
        <w:rPr>
          <w:rFonts w:ascii="Verdana" w:hAnsi="Verdana" w:cs="Tahoma"/>
          <w:sz w:val="18"/>
          <w:szCs w:val="18"/>
          <w:lang w:val="en-US"/>
        </w:rPr>
        <w:t>[ ] DINERS</w:t>
      </w:r>
    </w:p>
    <w:p w14:paraId="159B5633" w14:textId="77777777" w:rsidR="006B2FE9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5E150077" w14:textId="78F23FCC" w:rsidR="00FF48E2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>Card Number</w:t>
      </w:r>
      <w:r w:rsidR="00FF48E2">
        <w:rPr>
          <w:rFonts w:ascii="Verdana" w:hAnsi="Verdana" w:cs="Tahoma"/>
          <w:sz w:val="18"/>
          <w:szCs w:val="18"/>
          <w:lang w:val="en-US"/>
        </w:rPr>
        <w:t>_____________________________________________________</w:t>
      </w:r>
    </w:p>
    <w:p w14:paraId="03469B41" w14:textId="2480B6D1" w:rsidR="00074307" w:rsidRPr="00AB1994" w:rsidRDefault="00FF48E2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br/>
      </w:r>
      <w:r w:rsidR="00074307" w:rsidRPr="00AB1994">
        <w:rPr>
          <w:rFonts w:ascii="Verdana" w:hAnsi="Verdana" w:cs="Tahoma"/>
          <w:sz w:val="18"/>
          <w:szCs w:val="18"/>
          <w:lang w:val="en-US"/>
        </w:rPr>
        <w:t>Expiration Date</w:t>
      </w:r>
      <w:r>
        <w:rPr>
          <w:rFonts w:ascii="Verdana" w:hAnsi="Verdana" w:cs="Tahoma"/>
          <w:sz w:val="18"/>
          <w:szCs w:val="18"/>
          <w:lang w:val="en-US"/>
        </w:rPr>
        <w:t>___________________________________________________</w:t>
      </w:r>
    </w:p>
    <w:p w14:paraId="46BEACFB" w14:textId="77777777" w:rsidR="006B2FE9" w:rsidRDefault="006B2FE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1BFF0503" w14:textId="0B71B6DB" w:rsidR="00074307" w:rsidRDefault="00074307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 xml:space="preserve">Card </w:t>
      </w:r>
      <w:r w:rsidR="00ED6FD4" w:rsidRPr="00AB1994">
        <w:rPr>
          <w:rFonts w:ascii="Verdana" w:hAnsi="Verdana" w:cs="Tahoma"/>
          <w:sz w:val="18"/>
          <w:szCs w:val="18"/>
          <w:lang w:val="en-US"/>
        </w:rPr>
        <w:t>Holder (</w:t>
      </w:r>
      <w:r w:rsidRPr="00AB1994">
        <w:rPr>
          <w:rFonts w:ascii="Verdana" w:hAnsi="Verdana" w:cs="Tahoma"/>
          <w:sz w:val="18"/>
          <w:szCs w:val="18"/>
          <w:lang w:val="en-US"/>
        </w:rPr>
        <w:t>capital letters)</w:t>
      </w:r>
      <w:r w:rsidR="00FF48E2">
        <w:rPr>
          <w:rFonts w:ascii="Verdana" w:hAnsi="Verdana" w:cs="Tahoma"/>
          <w:sz w:val="18"/>
          <w:szCs w:val="18"/>
          <w:lang w:val="en-US"/>
        </w:rPr>
        <w:t>_________________________________________</w:t>
      </w:r>
    </w:p>
    <w:p w14:paraId="00866714" w14:textId="77777777" w:rsidR="00FF48E2" w:rsidRDefault="00FF48E2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3F2D2862" w14:textId="42730155" w:rsidR="00FF48E2" w:rsidRPr="00AB1994" w:rsidRDefault="00FF48E2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>CVC __________________________________</w:t>
      </w:r>
    </w:p>
    <w:p w14:paraId="216FF6D2" w14:textId="77777777" w:rsidR="002F4D09" w:rsidRDefault="002F4D09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5106F4FE" w14:textId="16BE9D31" w:rsidR="00FF48E2" w:rsidRDefault="00074307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Date</w:t>
      </w:r>
      <w:r w:rsidR="00FF48E2">
        <w:rPr>
          <w:rFonts w:ascii="Verdana" w:hAnsi="Verdana" w:cs="Tahoma"/>
          <w:sz w:val="18"/>
          <w:szCs w:val="18"/>
          <w:lang w:val="en-US"/>
        </w:rPr>
        <w:t>__________________________________</w:t>
      </w:r>
    </w:p>
    <w:p w14:paraId="572DC87C" w14:textId="77777777" w:rsidR="00FF48E2" w:rsidRDefault="00FF48E2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  <w:lang w:val="en-US"/>
        </w:rPr>
      </w:pPr>
    </w:p>
    <w:p w14:paraId="5F5C88A4" w14:textId="29A127C2" w:rsidR="00ED6FD4" w:rsidRDefault="00074307">
      <w:pPr>
        <w:autoSpaceDE w:val="0"/>
        <w:autoSpaceDN w:val="0"/>
        <w:adjustRightInd w:val="0"/>
        <w:rPr>
          <w:b/>
          <w:bCs/>
          <w:lang w:val="en-US"/>
        </w:rPr>
      </w:pPr>
      <w:r w:rsidRPr="00AB1994">
        <w:rPr>
          <w:rFonts w:ascii="Verdana" w:hAnsi="Verdana" w:cs="Tahoma"/>
          <w:sz w:val="18"/>
          <w:szCs w:val="18"/>
          <w:lang w:val="en-US"/>
        </w:rPr>
        <w:t>Signature</w:t>
      </w:r>
      <w:r w:rsidR="00FF48E2">
        <w:rPr>
          <w:rFonts w:ascii="Verdana" w:hAnsi="Verdana" w:cs="Tahoma"/>
          <w:sz w:val="18"/>
          <w:szCs w:val="18"/>
          <w:lang w:val="en-US"/>
        </w:rPr>
        <w:t>______________________________</w:t>
      </w:r>
      <w:bookmarkStart w:id="0" w:name="_GoBack"/>
      <w:bookmarkEnd w:id="0"/>
    </w:p>
    <w:sectPr w:rsidR="00ED6FD4" w:rsidSect="00F83FDA">
      <w:headerReference w:type="default" r:id="rId9"/>
      <w:footerReference w:type="default" r:id="rId10"/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0D506" w14:textId="77777777" w:rsidR="00D55D4D" w:rsidRDefault="00D55D4D" w:rsidP="006B2FE9">
      <w:r>
        <w:separator/>
      </w:r>
    </w:p>
  </w:endnote>
  <w:endnote w:type="continuationSeparator" w:id="0">
    <w:p w14:paraId="39CD4F35" w14:textId="77777777" w:rsidR="00D55D4D" w:rsidRDefault="00D55D4D" w:rsidP="006B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0529" w14:textId="77777777" w:rsidR="006B2FE9" w:rsidRPr="006B2FE9" w:rsidRDefault="006B2FE9" w:rsidP="006B2FE9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1" layoutInCell="1" allowOverlap="1" wp14:anchorId="3CF78856" wp14:editId="7F362740">
          <wp:simplePos x="0" y="0"/>
          <wp:positionH relativeFrom="column">
            <wp:posOffset>-295275</wp:posOffset>
          </wp:positionH>
          <wp:positionV relativeFrom="paragraph">
            <wp:posOffset>-192405</wp:posOffset>
          </wp:positionV>
          <wp:extent cx="5600700" cy="879475"/>
          <wp:effectExtent l="19050" t="0" r="0" b="0"/>
          <wp:wrapSquare wrapText="bothSides"/>
          <wp:docPr id="2" name="Picture 2" descr="eikona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kona%2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C881B" w14:textId="77777777" w:rsidR="00D55D4D" w:rsidRDefault="00D55D4D" w:rsidP="006B2FE9">
      <w:r>
        <w:separator/>
      </w:r>
    </w:p>
  </w:footnote>
  <w:footnote w:type="continuationSeparator" w:id="0">
    <w:p w14:paraId="1C60FAB3" w14:textId="77777777" w:rsidR="00D55D4D" w:rsidRDefault="00D55D4D" w:rsidP="006B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AFEC" w14:textId="77777777" w:rsidR="006B2FE9" w:rsidRDefault="006B2FE9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1" layoutInCell="1" allowOverlap="1" wp14:anchorId="00393715" wp14:editId="2E02D023">
          <wp:simplePos x="0" y="0"/>
          <wp:positionH relativeFrom="column">
            <wp:posOffset>1828800</wp:posOffset>
          </wp:positionH>
          <wp:positionV relativeFrom="paragraph">
            <wp:posOffset>10160</wp:posOffset>
          </wp:positionV>
          <wp:extent cx="1610360" cy="1140460"/>
          <wp:effectExtent l="19050" t="0" r="8890" b="0"/>
          <wp:wrapTight wrapText="bothSides">
            <wp:wrapPolygon edited="0">
              <wp:start x="-256" y="0"/>
              <wp:lineTo x="-256" y="21287"/>
              <wp:lineTo x="21719" y="21287"/>
              <wp:lineTo x="21719" y="0"/>
              <wp:lineTo x="-256" y="0"/>
            </wp:wrapPolygon>
          </wp:wrapTight>
          <wp:docPr id="1" name="Picture 1" descr="eikona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kona%2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14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743C"/>
    <w:multiLevelType w:val="hybridMultilevel"/>
    <w:tmpl w:val="CAA4B3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6DFE"/>
    <w:multiLevelType w:val="hybridMultilevel"/>
    <w:tmpl w:val="CAA4B30E"/>
    <w:lvl w:ilvl="0" w:tplc="920C5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5E51"/>
    <w:multiLevelType w:val="hybridMultilevel"/>
    <w:tmpl w:val="752A676A"/>
    <w:lvl w:ilvl="0" w:tplc="1504B5C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F656C"/>
    <w:rsid w:val="00017BEE"/>
    <w:rsid w:val="00027EF0"/>
    <w:rsid w:val="00035C23"/>
    <w:rsid w:val="00053642"/>
    <w:rsid w:val="00074307"/>
    <w:rsid w:val="00091AA8"/>
    <w:rsid w:val="000A13F9"/>
    <w:rsid w:val="000A726C"/>
    <w:rsid w:val="000B22A7"/>
    <w:rsid w:val="000E0B0B"/>
    <w:rsid w:val="000E464B"/>
    <w:rsid w:val="000E70BB"/>
    <w:rsid w:val="00104B9A"/>
    <w:rsid w:val="00141346"/>
    <w:rsid w:val="0019061F"/>
    <w:rsid w:val="001A064B"/>
    <w:rsid w:val="001E7B98"/>
    <w:rsid w:val="001F18F7"/>
    <w:rsid w:val="001F39CC"/>
    <w:rsid w:val="00212F7F"/>
    <w:rsid w:val="00213032"/>
    <w:rsid w:val="00215CE6"/>
    <w:rsid w:val="00230B11"/>
    <w:rsid w:val="002377F6"/>
    <w:rsid w:val="00251A86"/>
    <w:rsid w:val="0027484E"/>
    <w:rsid w:val="00292167"/>
    <w:rsid w:val="002A17F1"/>
    <w:rsid w:val="002E7698"/>
    <w:rsid w:val="002E7FA3"/>
    <w:rsid w:val="002F4D09"/>
    <w:rsid w:val="002F622E"/>
    <w:rsid w:val="00311041"/>
    <w:rsid w:val="00317A75"/>
    <w:rsid w:val="00355013"/>
    <w:rsid w:val="0036171F"/>
    <w:rsid w:val="00365EC0"/>
    <w:rsid w:val="003A2308"/>
    <w:rsid w:val="003C4612"/>
    <w:rsid w:val="003E0A77"/>
    <w:rsid w:val="00405AB2"/>
    <w:rsid w:val="00430394"/>
    <w:rsid w:val="00461997"/>
    <w:rsid w:val="004624E0"/>
    <w:rsid w:val="00473388"/>
    <w:rsid w:val="00476309"/>
    <w:rsid w:val="00492794"/>
    <w:rsid w:val="004A304E"/>
    <w:rsid w:val="005075E2"/>
    <w:rsid w:val="00512634"/>
    <w:rsid w:val="0052582F"/>
    <w:rsid w:val="00527A1A"/>
    <w:rsid w:val="0053147E"/>
    <w:rsid w:val="00544AA1"/>
    <w:rsid w:val="00544DA4"/>
    <w:rsid w:val="00567430"/>
    <w:rsid w:val="0057117A"/>
    <w:rsid w:val="0058239F"/>
    <w:rsid w:val="00590431"/>
    <w:rsid w:val="00594EF5"/>
    <w:rsid w:val="005B03D8"/>
    <w:rsid w:val="005C4764"/>
    <w:rsid w:val="005D76E5"/>
    <w:rsid w:val="005F243E"/>
    <w:rsid w:val="00634881"/>
    <w:rsid w:val="00644A77"/>
    <w:rsid w:val="00651804"/>
    <w:rsid w:val="00663215"/>
    <w:rsid w:val="0067362C"/>
    <w:rsid w:val="00683D17"/>
    <w:rsid w:val="006A2754"/>
    <w:rsid w:val="006B2FE9"/>
    <w:rsid w:val="006B30AF"/>
    <w:rsid w:val="006E7BDB"/>
    <w:rsid w:val="006F342D"/>
    <w:rsid w:val="00733B5A"/>
    <w:rsid w:val="00751641"/>
    <w:rsid w:val="007901D0"/>
    <w:rsid w:val="007B2DCE"/>
    <w:rsid w:val="00862C6C"/>
    <w:rsid w:val="00881D73"/>
    <w:rsid w:val="008D093B"/>
    <w:rsid w:val="008F1F20"/>
    <w:rsid w:val="008F33AC"/>
    <w:rsid w:val="00905C92"/>
    <w:rsid w:val="00906FAF"/>
    <w:rsid w:val="0092236B"/>
    <w:rsid w:val="009636F9"/>
    <w:rsid w:val="009F257E"/>
    <w:rsid w:val="00A274BA"/>
    <w:rsid w:val="00A50EC5"/>
    <w:rsid w:val="00AB1994"/>
    <w:rsid w:val="00AB4C78"/>
    <w:rsid w:val="00AC7635"/>
    <w:rsid w:val="00AE250C"/>
    <w:rsid w:val="00B62DC1"/>
    <w:rsid w:val="00B872F0"/>
    <w:rsid w:val="00BE1938"/>
    <w:rsid w:val="00C05346"/>
    <w:rsid w:val="00C067FF"/>
    <w:rsid w:val="00C14D38"/>
    <w:rsid w:val="00CA3918"/>
    <w:rsid w:val="00CB083D"/>
    <w:rsid w:val="00CC6C92"/>
    <w:rsid w:val="00CE3728"/>
    <w:rsid w:val="00CF027E"/>
    <w:rsid w:val="00CF7E88"/>
    <w:rsid w:val="00D2179E"/>
    <w:rsid w:val="00D55D4D"/>
    <w:rsid w:val="00D61FBB"/>
    <w:rsid w:val="00DB51C4"/>
    <w:rsid w:val="00DC51C1"/>
    <w:rsid w:val="00DF6D8A"/>
    <w:rsid w:val="00E168AB"/>
    <w:rsid w:val="00E3795F"/>
    <w:rsid w:val="00E42CC9"/>
    <w:rsid w:val="00E60BB6"/>
    <w:rsid w:val="00E62BA0"/>
    <w:rsid w:val="00E72D0A"/>
    <w:rsid w:val="00E81B6E"/>
    <w:rsid w:val="00E94142"/>
    <w:rsid w:val="00EB208D"/>
    <w:rsid w:val="00EC0FC3"/>
    <w:rsid w:val="00ED6FD4"/>
    <w:rsid w:val="00EF1728"/>
    <w:rsid w:val="00EF28A2"/>
    <w:rsid w:val="00F345B5"/>
    <w:rsid w:val="00F465ED"/>
    <w:rsid w:val="00F54B89"/>
    <w:rsid w:val="00F61482"/>
    <w:rsid w:val="00F83FDA"/>
    <w:rsid w:val="00F8439C"/>
    <w:rsid w:val="00F94DB4"/>
    <w:rsid w:val="00FA0ADE"/>
    <w:rsid w:val="00FA5410"/>
    <w:rsid w:val="00FC1143"/>
    <w:rsid w:val="00FC74CE"/>
    <w:rsid w:val="00FF48E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5D2A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0BB6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E60BB6"/>
    <w:pPr>
      <w:keepNext/>
      <w:outlineLvl w:val="0"/>
    </w:pPr>
    <w:rPr>
      <w:b/>
      <w:bCs/>
      <w:u w:val="single"/>
      <w:lang w:val="en-US"/>
    </w:rPr>
  </w:style>
  <w:style w:type="paragraph" w:styleId="Kop2">
    <w:name w:val="heading 2"/>
    <w:basedOn w:val="Standaard"/>
    <w:next w:val="Standaard"/>
    <w:qFormat/>
    <w:rsid w:val="00E60BB6"/>
    <w:pPr>
      <w:keepNext/>
      <w:autoSpaceDE w:val="0"/>
      <w:autoSpaceDN w:val="0"/>
      <w:adjustRightInd w:val="0"/>
      <w:outlineLvl w:val="1"/>
    </w:pPr>
    <w:rPr>
      <w:b/>
      <w:bCs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60BB6"/>
    <w:rPr>
      <w:color w:val="0000FF"/>
      <w:u w:val="single"/>
    </w:rPr>
  </w:style>
  <w:style w:type="paragraph" w:styleId="Normaalweb">
    <w:name w:val="Normal (Web)"/>
    <w:basedOn w:val="Standaard"/>
    <w:rsid w:val="00E60BB6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rsid w:val="00E60BB6"/>
    <w:rPr>
      <w:color w:val="800080"/>
      <w:u w:val="single"/>
    </w:rPr>
  </w:style>
  <w:style w:type="table" w:styleId="Tabelraster">
    <w:name w:val="Table Grid"/>
    <w:basedOn w:val="Standaardtabel"/>
    <w:rsid w:val="00F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35501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6B2FE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6B2FE9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rsid w:val="006B2FE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6B2FE9"/>
    <w:rPr>
      <w:sz w:val="24"/>
      <w:szCs w:val="24"/>
      <w:lang w:val="en-GB" w:eastAsia="en-US"/>
    </w:rPr>
  </w:style>
  <w:style w:type="character" w:styleId="Nadruk">
    <w:name w:val="Emphasis"/>
    <w:basedOn w:val="Standaardalinea-lettertype"/>
    <w:qFormat/>
    <w:rsid w:val="00C05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ni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5F5A-EEE3-4A6C-9844-AFD1FBD6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ISSPIT 2005 – Athens(Greece), December 18-21</vt:lpstr>
    </vt:vector>
  </TitlesOfParts>
  <Company>University of Pireaus</Company>
  <LinksUpToDate>false</LinksUpToDate>
  <CharactersWithSpaces>2664</CharactersWithSpaces>
  <SharedDoc>false</SharedDoc>
  <HLinks>
    <vt:vector size="6" baseType="variant"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http://www.titania.gr/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ISSPIT 2005 – Athens(Greece), December 18-21</dc:title>
  <dc:creator>mitrokat</dc:creator>
  <cp:lastModifiedBy>Meeberg, E.B. Van de (Rechtbank Noord-Holland)</cp:lastModifiedBy>
  <cp:revision>2</cp:revision>
  <cp:lastPrinted>2017-07-18T12:41:00Z</cp:lastPrinted>
  <dcterms:created xsi:type="dcterms:W3CDTF">2017-08-15T11:08:00Z</dcterms:created>
  <dcterms:modified xsi:type="dcterms:W3CDTF">2017-08-15T11:08:00Z</dcterms:modified>
</cp:coreProperties>
</file>